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6D2D" w:rsidRDefault="00CF3645">
      <w:pPr>
        <w:ind w:left="2620"/>
        <w:rPr>
          <w:sz w:val="20"/>
          <w:szCs w:val="20"/>
        </w:rPr>
      </w:pPr>
      <w:bookmarkStart w:id="0" w:name="_GoBack"/>
      <w:bookmarkEnd w:id="0"/>
      <w:r>
        <w:rPr>
          <w:rFonts w:eastAsia="Times New Roman"/>
          <w:b/>
          <w:bCs/>
          <w:sz w:val="24"/>
          <w:szCs w:val="24"/>
        </w:rPr>
        <w:t>Конвенции о правах ребёнка (краткое содержание)</w:t>
      </w:r>
    </w:p>
    <w:p w:rsidR="00B66D2D" w:rsidRDefault="00B66D2D">
      <w:pPr>
        <w:spacing w:line="233" w:lineRule="exact"/>
        <w:rPr>
          <w:sz w:val="24"/>
          <w:szCs w:val="24"/>
        </w:rPr>
      </w:pPr>
    </w:p>
    <w:p w:rsidR="00B66D2D" w:rsidRDefault="00CF3645">
      <w:pPr>
        <w:ind w:left="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Конвенция — это международный документ, признающий все права человека в отношении детей от 0</w:t>
      </w:r>
    </w:p>
    <w:p w:rsidR="00B66D2D" w:rsidRDefault="00B66D2D">
      <w:pPr>
        <w:spacing w:line="12" w:lineRule="exact"/>
        <w:rPr>
          <w:sz w:val="24"/>
          <w:szCs w:val="24"/>
        </w:rPr>
      </w:pPr>
    </w:p>
    <w:p w:rsidR="00B66D2D" w:rsidRDefault="00CF3645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 18 лет. Принята 20 ноября 1989 года.</w:t>
      </w:r>
    </w:p>
    <w:p w:rsidR="00B66D2D" w:rsidRDefault="00B66D2D">
      <w:pPr>
        <w:spacing w:line="293" w:lineRule="exact"/>
        <w:rPr>
          <w:sz w:val="24"/>
          <w:szCs w:val="24"/>
        </w:rPr>
      </w:pPr>
    </w:p>
    <w:p w:rsidR="00B66D2D" w:rsidRDefault="00CF3645">
      <w:pPr>
        <w:spacing w:line="238" w:lineRule="auto"/>
        <w:ind w:firstLine="3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Конвенция – правовой документ высокого международного стандарта. Она </w:t>
      </w:r>
      <w:r>
        <w:rPr>
          <w:rFonts w:eastAsia="Times New Roman"/>
          <w:sz w:val="24"/>
          <w:szCs w:val="24"/>
        </w:rPr>
        <w:t>провозглашает ребенка полноценной личностью, самостоятельным субъектом права. Такого отношения к ребенку не было нигде и никогда. Определяя права детей, которые отражают весь комплекс гражданских, политических, экономических, социальных и культурных прав ч</w:t>
      </w:r>
      <w:r>
        <w:rPr>
          <w:rFonts w:eastAsia="Times New Roman"/>
          <w:sz w:val="24"/>
          <w:szCs w:val="24"/>
        </w:rPr>
        <w:t>еловека. Конвенция устанавливает и правовые нормы ответственности государства, создает специальный механизм контроля (Комитет ООН по правам ребенка) и наделяет его высокими полномочиями .</w:t>
      </w:r>
    </w:p>
    <w:p w:rsidR="00B66D2D" w:rsidRDefault="00B66D2D">
      <w:pPr>
        <w:spacing w:line="292" w:lineRule="exact"/>
        <w:rPr>
          <w:sz w:val="24"/>
          <w:szCs w:val="24"/>
        </w:rPr>
      </w:pPr>
    </w:p>
    <w:p w:rsidR="00B66D2D" w:rsidRDefault="00CF3645">
      <w:pPr>
        <w:spacing w:line="238" w:lineRule="auto"/>
        <w:ind w:firstLine="3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Конвенция – документ высочайшего педагогического значения. Она приз</w:t>
      </w:r>
      <w:r>
        <w:rPr>
          <w:rFonts w:eastAsia="Times New Roman"/>
          <w:sz w:val="24"/>
          <w:szCs w:val="24"/>
        </w:rPr>
        <w:t>ывает и взрослых, и детей строить свои взаимоотношения на нравственно-правовых нормах, в основе которых лежит подлинный гуманизм и демократизм, уважение и бережное отношение к личности ребенка, его мнению и взглядам. Они должны быть основой педагогики, вос</w:t>
      </w:r>
      <w:r>
        <w:rPr>
          <w:rFonts w:eastAsia="Times New Roman"/>
          <w:sz w:val="24"/>
          <w:szCs w:val="24"/>
        </w:rPr>
        <w:t xml:space="preserve">питания и решительного устранения авторитарного стиля общения взрослого и ребенка, учителя и ученика. Одновременно Конвенция утверждает необходимость формирования у подрастающего поколения осознанного понимания законов и прав других людей, уважительного к </w:t>
      </w:r>
      <w:r>
        <w:rPr>
          <w:rFonts w:eastAsia="Times New Roman"/>
          <w:sz w:val="24"/>
          <w:szCs w:val="24"/>
        </w:rPr>
        <w:t>ним отношения.</w:t>
      </w:r>
    </w:p>
    <w:p w:rsidR="00B66D2D" w:rsidRDefault="00B66D2D">
      <w:pPr>
        <w:spacing w:line="298" w:lineRule="exact"/>
        <w:rPr>
          <w:sz w:val="24"/>
          <w:szCs w:val="24"/>
        </w:rPr>
      </w:pPr>
    </w:p>
    <w:p w:rsidR="00B66D2D" w:rsidRDefault="00CF3645">
      <w:pPr>
        <w:spacing w:line="234" w:lineRule="auto"/>
        <w:ind w:firstLine="3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Идеи Конвенции должны внести много принципиально нового не только в наше законодательство, но прежде всего в наше сознание.</w:t>
      </w:r>
    </w:p>
    <w:p w:rsidR="00B66D2D" w:rsidRDefault="00B66D2D">
      <w:pPr>
        <w:spacing w:line="295" w:lineRule="exact"/>
        <w:rPr>
          <w:sz w:val="24"/>
          <w:szCs w:val="24"/>
        </w:rPr>
      </w:pPr>
    </w:p>
    <w:p w:rsidR="00B66D2D" w:rsidRDefault="00CF3645">
      <w:pPr>
        <w:spacing w:line="235" w:lineRule="auto"/>
        <w:ind w:firstLine="3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Основная идея Конвекции заключается в наилучшем обеспечении интересов ребенка. ЕЁ положение сводятся к четырем важн</w:t>
      </w:r>
      <w:r>
        <w:rPr>
          <w:rFonts w:eastAsia="Times New Roman"/>
          <w:sz w:val="24"/>
          <w:szCs w:val="24"/>
        </w:rPr>
        <w:t xml:space="preserve">ейшим требованиям, которые должны обеспечить права детей: </w:t>
      </w:r>
      <w:r>
        <w:rPr>
          <w:rFonts w:eastAsia="Times New Roman"/>
          <w:i/>
          <w:iCs/>
          <w:sz w:val="24"/>
          <w:szCs w:val="24"/>
        </w:rPr>
        <w:t>выживание,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развитие, защита и обеспечение активного участия в жизни общества.</w:t>
      </w:r>
    </w:p>
    <w:p w:rsidR="00B66D2D" w:rsidRDefault="00B66D2D">
      <w:pPr>
        <w:spacing w:line="296" w:lineRule="exact"/>
        <w:rPr>
          <w:sz w:val="24"/>
          <w:szCs w:val="24"/>
        </w:rPr>
      </w:pPr>
    </w:p>
    <w:p w:rsidR="00B66D2D" w:rsidRDefault="00CF3645">
      <w:pPr>
        <w:spacing w:line="236" w:lineRule="auto"/>
        <w:ind w:firstLine="3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Конвекция утверждает ряд важных социальных правовых принципов, главный из которых – признание ребенка полноценной и пол</w:t>
      </w:r>
      <w:r>
        <w:rPr>
          <w:rFonts w:eastAsia="Times New Roman"/>
          <w:sz w:val="24"/>
          <w:szCs w:val="24"/>
        </w:rPr>
        <w:t>ноправной личностью. Это признание того, что дети должны обладать правами человека по собственному праву, а не как придаток своих родителей или опекунов.</w:t>
      </w:r>
    </w:p>
    <w:p w:rsidR="00B66D2D" w:rsidRDefault="00B66D2D">
      <w:pPr>
        <w:spacing w:line="295" w:lineRule="exact"/>
        <w:rPr>
          <w:sz w:val="24"/>
          <w:szCs w:val="24"/>
        </w:rPr>
      </w:pPr>
    </w:p>
    <w:p w:rsidR="00B66D2D" w:rsidRDefault="00CF3645">
      <w:pPr>
        <w:spacing w:line="236" w:lineRule="auto"/>
        <w:ind w:firstLine="3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Согласно Конвекции, ребенком является каждое человеческое существо до достижения 18-летнего возраста,</w:t>
      </w:r>
      <w:r>
        <w:rPr>
          <w:rFonts w:eastAsia="Times New Roman"/>
          <w:sz w:val="24"/>
          <w:szCs w:val="24"/>
        </w:rPr>
        <w:t xml:space="preserve"> если по национальным законам не установлен более ранний возраст достижения совершеннолетия.</w:t>
      </w:r>
    </w:p>
    <w:p w:rsidR="00B66D2D" w:rsidRDefault="00B66D2D">
      <w:pPr>
        <w:spacing w:line="292" w:lineRule="exact"/>
        <w:rPr>
          <w:sz w:val="24"/>
          <w:szCs w:val="24"/>
        </w:rPr>
      </w:pPr>
    </w:p>
    <w:p w:rsidR="00B66D2D" w:rsidRDefault="00CF3645">
      <w:pPr>
        <w:spacing w:line="238" w:lineRule="auto"/>
        <w:ind w:firstLine="3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Признавая ребенка самостоятельным субъектом права, Конвекция охватывает весь комплекс гражданских, политических, экономических, социальных и культурных прав. </w:t>
      </w:r>
      <w:r>
        <w:rPr>
          <w:rFonts w:eastAsia="Times New Roman"/>
          <w:sz w:val="24"/>
          <w:szCs w:val="24"/>
        </w:rPr>
        <w:t>Одновременно она подчеркивает, что осуществление одного права неотделимо от осуществления других. Она провозглашает приоритетность интересов детей перед потребностями государства, общества, религии , семьи. Конвенция утверждает, что свобода, необходимая ре</w:t>
      </w:r>
      <w:r>
        <w:rPr>
          <w:rFonts w:eastAsia="Times New Roman"/>
          <w:sz w:val="24"/>
          <w:szCs w:val="24"/>
        </w:rPr>
        <w:t>бенку для развития интеллектуальных, моральных и духовных способностей, требует не только здоровой, но и безопасной окружающей среды, соответствующего уровня здравоохранения, обеспечения минимальных норм питания, одежды и жилища. Кроме того, данные права д</w:t>
      </w:r>
      <w:r>
        <w:rPr>
          <w:rFonts w:eastAsia="Times New Roman"/>
          <w:sz w:val="24"/>
          <w:szCs w:val="24"/>
        </w:rPr>
        <w:t>олжны предоставляться детям в первую очередь, всегда в приоритетном порядке.</w:t>
      </w:r>
    </w:p>
    <w:p w:rsidR="00B66D2D" w:rsidRDefault="00B66D2D">
      <w:pPr>
        <w:spacing w:line="200" w:lineRule="exact"/>
        <w:rPr>
          <w:sz w:val="24"/>
          <w:szCs w:val="24"/>
        </w:rPr>
      </w:pPr>
    </w:p>
    <w:p w:rsidR="00B66D2D" w:rsidRDefault="00B66D2D">
      <w:pPr>
        <w:spacing w:line="200" w:lineRule="exact"/>
        <w:rPr>
          <w:sz w:val="24"/>
          <w:szCs w:val="24"/>
        </w:rPr>
      </w:pPr>
    </w:p>
    <w:p w:rsidR="00B66D2D" w:rsidRDefault="00B66D2D">
      <w:pPr>
        <w:spacing w:line="200" w:lineRule="exact"/>
        <w:rPr>
          <w:sz w:val="24"/>
          <w:szCs w:val="24"/>
        </w:rPr>
      </w:pPr>
    </w:p>
    <w:p w:rsidR="00B66D2D" w:rsidRDefault="00B66D2D">
      <w:pPr>
        <w:spacing w:line="228" w:lineRule="exact"/>
        <w:rPr>
          <w:sz w:val="24"/>
          <w:szCs w:val="24"/>
        </w:rPr>
      </w:pPr>
    </w:p>
    <w:p w:rsidR="00B66D2D" w:rsidRDefault="00CF3645">
      <w:pPr>
        <w:spacing w:line="239" w:lineRule="auto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Поскольку 15 сентября 1990 года Конвенция о правах ребёнка вступила в законную силу на территории нашего государства, положения данной Конвенции должны соблюдаться.</w:t>
      </w:r>
    </w:p>
    <w:p w:rsidR="00B66D2D" w:rsidRDefault="00B66D2D">
      <w:pPr>
        <w:spacing w:line="240" w:lineRule="exact"/>
        <w:rPr>
          <w:sz w:val="24"/>
          <w:szCs w:val="24"/>
        </w:rPr>
      </w:pPr>
    </w:p>
    <w:p w:rsidR="00B66D2D" w:rsidRDefault="00CF3645">
      <w:pPr>
        <w:spacing w:line="233" w:lineRule="auto"/>
        <w:ind w:right="5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Статья 1 </w:t>
      </w:r>
      <w:r>
        <w:rPr>
          <w:rFonts w:eastAsia="Times New Roman"/>
          <w:b/>
          <w:bCs/>
          <w:sz w:val="24"/>
          <w:szCs w:val="24"/>
        </w:rPr>
        <w:t xml:space="preserve">Определение ребенка. </w:t>
      </w:r>
      <w:r>
        <w:rPr>
          <w:rFonts w:eastAsia="Times New Roman"/>
          <w:sz w:val="24"/>
          <w:szCs w:val="24"/>
        </w:rPr>
        <w:t>Человек до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18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лет считается ребёнком и обладает всеми правами,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заключёнными в данной Конвенции.</w:t>
      </w:r>
    </w:p>
    <w:p w:rsidR="00B66D2D" w:rsidRDefault="00B66D2D">
      <w:pPr>
        <w:spacing w:line="239" w:lineRule="exact"/>
        <w:rPr>
          <w:sz w:val="24"/>
          <w:szCs w:val="24"/>
        </w:rPr>
      </w:pPr>
    </w:p>
    <w:p w:rsidR="00B66D2D" w:rsidRDefault="00CF3645">
      <w:pPr>
        <w:spacing w:line="236" w:lineRule="auto"/>
        <w:ind w:right="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Статья 2 Недопущение и предотвращение дискриминации. </w:t>
      </w:r>
      <w:r>
        <w:rPr>
          <w:rFonts w:eastAsia="Times New Roman"/>
          <w:sz w:val="24"/>
          <w:szCs w:val="24"/>
        </w:rPr>
        <w:t>Каждый ребёнок,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независимо от расы,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цвета кожи, пола, религии и социального происхожд</w:t>
      </w:r>
      <w:r>
        <w:rPr>
          <w:rFonts w:eastAsia="Times New Roman"/>
          <w:sz w:val="24"/>
          <w:szCs w:val="24"/>
        </w:rPr>
        <w:t>ения обладает правами, предусмотренными данной Конвенцией и не должен подвергаться дискриминации.</w:t>
      </w:r>
    </w:p>
    <w:p w:rsidR="00B66D2D" w:rsidRDefault="00B66D2D">
      <w:pPr>
        <w:sectPr w:rsidR="00B66D2D">
          <w:pgSz w:w="11900" w:h="16838"/>
          <w:pgMar w:top="573" w:right="566" w:bottom="362" w:left="560" w:header="0" w:footer="0" w:gutter="0"/>
          <w:cols w:space="720" w:equalWidth="0">
            <w:col w:w="10780"/>
          </w:cols>
        </w:sectPr>
      </w:pPr>
    </w:p>
    <w:p w:rsidR="00B66D2D" w:rsidRDefault="00CF3645">
      <w:pPr>
        <w:spacing w:line="234" w:lineRule="auto"/>
        <w:ind w:right="2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Статья 3 Соблюдение интересов ребёнка. </w:t>
      </w:r>
      <w:r>
        <w:rPr>
          <w:rFonts w:eastAsia="Times New Roman"/>
          <w:sz w:val="24"/>
          <w:szCs w:val="24"/>
        </w:rPr>
        <w:t>При принятии решений государство должно обеспечивать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интересы ребёнка и предоставлять ему защиту </w:t>
      </w:r>
      <w:r>
        <w:rPr>
          <w:rFonts w:eastAsia="Times New Roman"/>
          <w:sz w:val="24"/>
          <w:szCs w:val="24"/>
        </w:rPr>
        <w:t>и заботу.</w:t>
      </w:r>
    </w:p>
    <w:p w:rsidR="00B66D2D" w:rsidRDefault="00B66D2D">
      <w:pPr>
        <w:spacing w:line="239" w:lineRule="exact"/>
        <w:rPr>
          <w:sz w:val="20"/>
          <w:szCs w:val="20"/>
        </w:rPr>
      </w:pPr>
    </w:p>
    <w:p w:rsidR="00B66D2D" w:rsidRDefault="00CF3645">
      <w:pPr>
        <w:spacing w:line="234" w:lineRule="auto"/>
        <w:ind w:right="1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Статья 4 Реализация прав. </w:t>
      </w:r>
      <w:r>
        <w:rPr>
          <w:rFonts w:eastAsia="Times New Roman"/>
          <w:sz w:val="24"/>
          <w:szCs w:val="24"/>
        </w:rPr>
        <w:t>Государство должно осуществлять все права ребёнка,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признанные данной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Конвенцией.</w:t>
      </w:r>
    </w:p>
    <w:p w:rsidR="00B66D2D" w:rsidRDefault="00B66D2D">
      <w:pPr>
        <w:spacing w:line="240" w:lineRule="exact"/>
        <w:rPr>
          <w:sz w:val="20"/>
          <w:szCs w:val="20"/>
        </w:rPr>
      </w:pPr>
    </w:p>
    <w:p w:rsidR="00B66D2D" w:rsidRDefault="00CF3645">
      <w:pPr>
        <w:spacing w:line="234" w:lineRule="auto"/>
        <w:ind w:right="5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Статья 5 Воспитание в семье и развитие способностей ребёнка. </w:t>
      </w:r>
      <w:r>
        <w:rPr>
          <w:rFonts w:eastAsia="Times New Roman"/>
          <w:sz w:val="24"/>
          <w:szCs w:val="24"/>
        </w:rPr>
        <w:t>Государство должно учитывать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права, обязанности и ответственность родителей </w:t>
      </w:r>
      <w:r>
        <w:rPr>
          <w:rFonts w:eastAsia="Times New Roman"/>
          <w:sz w:val="24"/>
          <w:szCs w:val="24"/>
        </w:rPr>
        <w:t>при воспитании ребёнка.</w:t>
      </w:r>
    </w:p>
    <w:p w:rsidR="00B66D2D" w:rsidRDefault="00B66D2D">
      <w:pPr>
        <w:spacing w:line="237" w:lineRule="exact"/>
        <w:rPr>
          <w:sz w:val="20"/>
          <w:szCs w:val="20"/>
        </w:rPr>
      </w:pPr>
    </w:p>
    <w:p w:rsidR="00B66D2D" w:rsidRDefault="00CF3645">
      <w:pPr>
        <w:spacing w:line="236" w:lineRule="auto"/>
        <w:ind w:right="2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Статья 6 Право на жизнь и развитие. </w:t>
      </w:r>
      <w:r>
        <w:rPr>
          <w:rFonts w:eastAsia="Times New Roman"/>
          <w:sz w:val="24"/>
          <w:szCs w:val="24"/>
        </w:rPr>
        <w:t>Каждый ребёнок имеет право на жизнь и государство обязано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обеспечивать его здоровое психическое, эмоциональное, умственное, социальное и культурное развитие.</w:t>
      </w:r>
    </w:p>
    <w:p w:rsidR="00B66D2D" w:rsidRDefault="00B66D2D">
      <w:pPr>
        <w:spacing w:line="239" w:lineRule="exact"/>
        <w:rPr>
          <w:sz w:val="20"/>
          <w:szCs w:val="20"/>
        </w:rPr>
      </w:pPr>
    </w:p>
    <w:p w:rsidR="00B66D2D" w:rsidRDefault="00CF3645">
      <w:pPr>
        <w:spacing w:line="234" w:lineRule="auto"/>
        <w:ind w:right="4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Статья 7 Имя и гражданство. </w:t>
      </w:r>
      <w:r>
        <w:rPr>
          <w:rFonts w:eastAsia="Times New Roman"/>
          <w:sz w:val="24"/>
          <w:szCs w:val="24"/>
        </w:rPr>
        <w:t xml:space="preserve">Каждый </w:t>
      </w:r>
      <w:r>
        <w:rPr>
          <w:rFonts w:eastAsia="Times New Roman"/>
          <w:sz w:val="24"/>
          <w:szCs w:val="24"/>
        </w:rPr>
        <w:t>ребёнок имеет право на имя и гражданство при рождении,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а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также право знать своих родителей и рассчитывать на них.</w:t>
      </w:r>
    </w:p>
    <w:p w:rsidR="00B66D2D" w:rsidRDefault="00B66D2D">
      <w:pPr>
        <w:spacing w:line="239" w:lineRule="exact"/>
        <w:rPr>
          <w:sz w:val="20"/>
          <w:szCs w:val="20"/>
        </w:rPr>
      </w:pPr>
    </w:p>
    <w:p w:rsidR="00B66D2D" w:rsidRDefault="00CF3645">
      <w:pPr>
        <w:spacing w:line="234" w:lineRule="auto"/>
        <w:ind w:right="1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Статья 8 Сохранение индивидуальности. </w:t>
      </w:r>
      <w:r>
        <w:rPr>
          <w:rFonts w:eastAsia="Times New Roman"/>
          <w:sz w:val="24"/>
          <w:szCs w:val="24"/>
        </w:rPr>
        <w:t>Государство должно уважать право ребёнка на сохранение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индивидуальности и должно помогать ребёнку в слу</w:t>
      </w:r>
      <w:r>
        <w:rPr>
          <w:rFonts w:eastAsia="Times New Roman"/>
          <w:sz w:val="24"/>
          <w:szCs w:val="24"/>
        </w:rPr>
        <w:t>чае их лишения.</w:t>
      </w:r>
    </w:p>
    <w:p w:rsidR="00B66D2D" w:rsidRDefault="00B66D2D">
      <w:pPr>
        <w:spacing w:line="240" w:lineRule="exact"/>
        <w:rPr>
          <w:sz w:val="20"/>
          <w:szCs w:val="20"/>
        </w:rPr>
      </w:pPr>
    </w:p>
    <w:p w:rsidR="00B66D2D" w:rsidRDefault="00CF3645">
      <w:pPr>
        <w:spacing w:line="237" w:lineRule="auto"/>
        <w:ind w:right="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Статья 9 Разлучение с родителями. </w:t>
      </w:r>
      <w:r>
        <w:rPr>
          <w:rFonts w:eastAsia="Times New Roman"/>
          <w:sz w:val="24"/>
          <w:szCs w:val="24"/>
        </w:rPr>
        <w:t>Ребёнок не должен разлучаться со своими родителями,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кроме тех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случаев, когда это делается в его интересах. В случаях государственного решения о разлучении с одним или обоими родителями, государство должно </w:t>
      </w:r>
      <w:r>
        <w:rPr>
          <w:rFonts w:eastAsia="Times New Roman"/>
          <w:sz w:val="24"/>
          <w:szCs w:val="24"/>
        </w:rPr>
        <w:t>предоставить всю необходимую информацию о местонахождении его родителей (кроме тех случаев, когда это может нанести вред ребёнку).</w:t>
      </w:r>
    </w:p>
    <w:p w:rsidR="00B66D2D" w:rsidRDefault="00B66D2D">
      <w:pPr>
        <w:spacing w:line="237" w:lineRule="exact"/>
        <w:rPr>
          <w:sz w:val="20"/>
          <w:szCs w:val="20"/>
        </w:rPr>
      </w:pPr>
    </w:p>
    <w:p w:rsidR="00B66D2D" w:rsidRDefault="00CF3645">
      <w:pPr>
        <w:spacing w:line="234" w:lineRule="auto"/>
        <w:ind w:right="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Статья 10 Воссоединение семьи. </w:t>
      </w:r>
      <w:r>
        <w:rPr>
          <w:rFonts w:eastAsia="Times New Roman"/>
          <w:sz w:val="24"/>
          <w:szCs w:val="24"/>
        </w:rPr>
        <w:t>Если ребёнок и родители живут в разных странах,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то все они должны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иметь возможность пересекат</w:t>
      </w:r>
      <w:r>
        <w:rPr>
          <w:rFonts w:eastAsia="Times New Roman"/>
          <w:sz w:val="24"/>
          <w:szCs w:val="24"/>
        </w:rPr>
        <w:t>ь границы этих стран, чтобы поддерживать личные отношения.</w:t>
      </w:r>
    </w:p>
    <w:p w:rsidR="00B66D2D" w:rsidRDefault="00B66D2D">
      <w:pPr>
        <w:spacing w:line="239" w:lineRule="exact"/>
        <w:rPr>
          <w:sz w:val="20"/>
          <w:szCs w:val="20"/>
        </w:rPr>
      </w:pPr>
    </w:p>
    <w:p w:rsidR="00B66D2D" w:rsidRDefault="00CF3645">
      <w:pPr>
        <w:spacing w:line="234" w:lineRule="auto"/>
        <w:ind w:right="1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Статья 11 Незаконное перемещение. </w:t>
      </w:r>
      <w:r>
        <w:rPr>
          <w:rFonts w:eastAsia="Times New Roman"/>
          <w:sz w:val="24"/>
          <w:szCs w:val="24"/>
        </w:rPr>
        <w:t>Государство должно предотвращать незаконный вывоз детей из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страны.</w:t>
      </w:r>
    </w:p>
    <w:p w:rsidR="00B66D2D" w:rsidRDefault="00B66D2D">
      <w:pPr>
        <w:spacing w:line="239" w:lineRule="exact"/>
        <w:rPr>
          <w:sz w:val="20"/>
          <w:szCs w:val="20"/>
        </w:rPr>
      </w:pPr>
    </w:p>
    <w:p w:rsidR="00B66D2D" w:rsidRDefault="00CF3645">
      <w:pPr>
        <w:spacing w:line="234" w:lineRule="auto"/>
        <w:ind w:right="7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Статья 12 Взгляды ребёнка. </w:t>
      </w:r>
      <w:r>
        <w:rPr>
          <w:rFonts w:eastAsia="Times New Roman"/>
          <w:sz w:val="24"/>
          <w:szCs w:val="24"/>
        </w:rPr>
        <w:t>Ребёнок,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 соответствии со своим возрастом имеет право свободно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выр</w:t>
      </w:r>
      <w:r>
        <w:rPr>
          <w:rFonts w:eastAsia="Times New Roman"/>
          <w:sz w:val="24"/>
          <w:szCs w:val="24"/>
        </w:rPr>
        <w:t>ажать свои взгляды по всем затрагивающим его вопросам.</w:t>
      </w:r>
    </w:p>
    <w:p w:rsidR="00B66D2D" w:rsidRDefault="00B66D2D">
      <w:pPr>
        <w:spacing w:line="240" w:lineRule="exact"/>
        <w:rPr>
          <w:sz w:val="20"/>
          <w:szCs w:val="20"/>
        </w:rPr>
      </w:pPr>
    </w:p>
    <w:p w:rsidR="00B66D2D" w:rsidRDefault="00CF3645">
      <w:pPr>
        <w:spacing w:line="236" w:lineRule="auto"/>
        <w:ind w:right="7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Статья 13 Свобода мнения. </w:t>
      </w:r>
      <w:r>
        <w:rPr>
          <w:rFonts w:eastAsia="Times New Roman"/>
          <w:sz w:val="24"/>
          <w:szCs w:val="24"/>
        </w:rPr>
        <w:t>Ребёнок имеет право свободно выражать свое мнение,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получать и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передавать информацию, если только это не вредит другим людям, не нарушает государственную безопасность и общест</w:t>
      </w:r>
      <w:r>
        <w:rPr>
          <w:rFonts w:eastAsia="Times New Roman"/>
          <w:sz w:val="24"/>
          <w:szCs w:val="24"/>
        </w:rPr>
        <w:t>венный порядок.</w:t>
      </w:r>
    </w:p>
    <w:p w:rsidR="00B66D2D" w:rsidRDefault="00B66D2D">
      <w:pPr>
        <w:spacing w:line="237" w:lineRule="exact"/>
        <w:rPr>
          <w:sz w:val="20"/>
          <w:szCs w:val="20"/>
        </w:rPr>
      </w:pPr>
    </w:p>
    <w:p w:rsidR="00B66D2D" w:rsidRDefault="00CF3645">
      <w:pPr>
        <w:spacing w:line="234" w:lineRule="auto"/>
        <w:ind w:righ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Статья 14 Свобода мысли, совести и религии. </w:t>
      </w:r>
      <w:r>
        <w:rPr>
          <w:rFonts w:eastAsia="Times New Roman"/>
          <w:sz w:val="24"/>
          <w:szCs w:val="24"/>
        </w:rPr>
        <w:t>Государство должно уважать право ребёнка на свободу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мысли, совести и религии.</w:t>
      </w:r>
    </w:p>
    <w:p w:rsidR="00B66D2D" w:rsidRDefault="00B66D2D">
      <w:pPr>
        <w:spacing w:line="239" w:lineRule="exact"/>
        <w:rPr>
          <w:sz w:val="20"/>
          <w:szCs w:val="20"/>
        </w:rPr>
      </w:pPr>
    </w:p>
    <w:p w:rsidR="00B66D2D" w:rsidRDefault="00CF3645">
      <w:pPr>
        <w:spacing w:line="234" w:lineRule="auto"/>
        <w:ind w:right="1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Статья 15 Свобода Ассоциаций. </w:t>
      </w:r>
      <w:r>
        <w:rPr>
          <w:rFonts w:eastAsia="Times New Roman"/>
          <w:sz w:val="24"/>
          <w:szCs w:val="24"/>
        </w:rPr>
        <w:t>Дети имеют право встречаться и объединяться в группы,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если только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это не вредит другим</w:t>
      </w:r>
      <w:r>
        <w:rPr>
          <w:rFonts w:eastAsia="Times New Roman"/>
          <w:sz w:val="24"/>
          <w:szCs w:val="24"/>
        </w:rPr>
        <w:t xml:space="preserve"> людям и не нарушает общественную безопасность и порядок.</w:t>
      </w:r>
    </w:p>
    <w:p w:rsidR="00B66D2D" w:rsidRDefault="00B66D2D">
      <w:pPr>
        <w:spacing w:line="239" w:lineRule="exact"/>
        <w:rPr>
          <w:sz w:val="20"/>
          <w:szCs w:val="20"/>
        </w:rPr>
      </w:pPr>
    </w:p>
    <w:p w:rsidR="00B66D2D" w:rsidRDefault="00CF3645">
      <w:pPr>
        <w:spacing w:line="234" w:lineRule="auto"/>
        <w:ind w:right="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Статья 16 Защита права на личную жизнь. </w:t>
      </w:r>
      <w:r>
        <w:rPr>
          <w:rFonts w:eastAsia="Times New Roman"/>
          <w:sz w:val="24"/>
          <w:szCs w:val="24"/>
        </w:rPr>
        <w:t>Каждый ребёнок имеет право на личную жизнь.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Никто не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имеет права вредить его репутации, а также входить в его дом и читать его письма без разрешения.</w:t>
      </w:r>
    </w:p>
    <w:p w:rsidR="00B66D2D" w:rsidRDefault="00B66D2D">
      <w:pPr>
        <w:spacing w:line="238" w:lineRule="exact"/>
        <w:rPr>
          <w:sz w:val="20"/>
          <w:szCs w:val="20"/>
        </w:rPr>
      </w:pPr>
    </w:p>
    <w:p w:rsidR="00B66D2D" w:rsidRDefault="00CF3645">
      <w:pPr>
        <w:spacing w:line="237" w:lineRule="auto"/>
        <w:ind w:right="1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Статья</w:t>
      </w:r>
      <w:r>
        <w:rPr>
          <w:rFonts w:eastAsia="Times New Roman"/>
          <w:b/>
          <w:bCs/>
          <w:sz w:val="24"/>
          <w:szCs w:val="24"/>
        </w:rPr>
        <w:t xml:space="preserve"> 17 Доступ к необходимой информации. </w:t>
      </w:r>
      <w:r>
        <w:rPr>
          <w:rFonts w:eastAsia="Times New Roman"/>
          <w:sz w:val="24"/>
          <w:szCs w:val="24"/>
        </w:rPr>
        <w:t xml:space="preserve">Каждый ребёнок имеет право на доступ к инфор-мации. Государство должно поощрять средства массовой информации к распространению материалов, которые способствуют духовному и культурному развитию детей, и запрещать доступ </w:t>
      </w:r>
      <w:r>
        <w:rPr>
          <w:rFonts w:eastAsia="Times New Roman"/>
          <w:sz w:val="24"/>
          <w:szCs w:val="24"/>
        </w:rPr>
        <w:t>к информации, наносящей вред ребёнку.</w:t>
      </w:r>
    </w:p>
    <w:p w:rsidR="00B66D2D" w:rsidRDefault="00B66D2D">
      <w:pPr>
        <w:spacing w:line="239" w:lineRule="exact"/>
        <w:rPr>
          <w:sz w:val="20"/>
          <w:szCs w:val="20"/>
        </w:rPr>
      </w:pPr>
    </w:p>
    <w:p w:rsidR="00B66D2D" w:rsidRDefault="00CF3645">
      <w:pPr>
        <w:spacing w:line="236" w:lineRule="auto"/>
        <w:ind w:right="6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Статья 18 Ответственность родителей. </w:t>
      </w:r>
      <w:r>
        <w:rPr>
          <w:rFonts w:eastAsia="Times New Roman"/>
          <w:sz w:val="24"/>
          <w:szCs w:val="24"/>
        </w:rPr>
        <w:t>Родители несут равную ответственность за воспитание и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развитие ребёнка. Государство должно оказывать родителям надлежащую помощь в воспитании и развитии детей и обеспечивать развит</w:t>
      </w:r>
      <w:r>
        <w:rPr>
          <w:rFonts w:eastAsia="Times New Roman"/>
          <w:sz w:val="24"/>
          <w:szCs w:val="24"/>
        </w:rPr>
        <w:t>ие сети детских учреждений.</w:t>
      </w:r>
    </w:p>
    <w:p w:rsidR="00B66D2D" w:rsidRDefault="00B66D2D">
      <w:pPr>
        <w:spacing w:line="239" w:lineRule="exact"/>
        <w:rPr>
          <w:sz w:val="20"/>
          <w:szCs w:val="20"/>
        </w:rPr>
      </w:pPr>
    </w:p>
    <w:p w:rsidR="00B66D2D" w:rsidRDefault="00CF3645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Статья 19 Защита от злоупотреблений. </w:t>
      </w:r>
      <w:r>
        <w:rPr>
          <w:rFonts w:eastAsia="Times New Roman"/>
          <w:sz w:val="24"/>
          <w:szCs w:val="24"/>
        </w:rPr>
        <w:t>Государство должно защищать ребёнка от всех видов насилия,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отсутствия заботы и от плохого обращения со стороны родителей или других лиц, в том числе помогать ребенку, подвергшемуся жестокому</w:t>
      </w:r>
      <w:r>
        <w:rPr>
          <w:rFonts w:eastAsia="Times New Roman"/>
          <w:sz w:val="24"/>
          <w:szCs w:val="24"/>
        </w:rPr>
        <w:t xml:space="preserve"> обращению со стороны взрослых.</w:t>
      </w:r>
    </w:p>
    <w:p w:rsidR="00B66D2D" w:rsidRDefault="00B66D2D">
      <w:pPr>
        <w:sectPr w:rsidR="00B66D2D">
          <w:pgSz w:w="11900" w:h="16838"/>
          <w:pgMar w:top="568" w:right="566" w:bottom="525" w:left="560" w:header="0" w:footer="0" w:gutter="0"/>
          <w:cols w:space="720" w:equalWidth="0">
            <w:col w:w="10780"/>
          </w:cols>
        </w:sectPr>
      </w:pPr>
    </w:p>
    <w:p w:rsidR="00B66D2D" w:rsidRDefault="00CF3645">
      <w:pPr>
        <w:spacing w:line="236" w:lineRule="auto"/>
        <w:ind w:right="5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Статья 20 Защита ребёнка, лишённого семьи. </w:t>
      </w:r>
      <w:r>
        <w:rPr>
          <w:rFonts w:eastAsia="Times New Roman"/>
          <w:sz w:val="24"/>
          <w:szCs w:val="24"/>
        </w:rPr>
        <w:t>Если ребенок лишается своей семьи,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то он вправе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рассчитывать на особую защиту со стороны государства. Государство может передать ребёнка на воспитание тем </w:t>
      </w:r>
      <w:r>
        <w:rPr>
          <w:rFonts w:eastAsia="Times New Roman"/>
          <w:sz w:val="24"/>
          <w:szCs w:val="24"/>
        </w:rPr>
        <w:t>людям, которые уважают его родной язык, религию и культуру.</w:t>
      </w:r>
    </w:p>
    <w:p w:rsidR="00B66D2D" w:rsidRDefault="00B66D2D">
      <w:pPr>
        <w:spacing w:line="240" w:lineRule="exact"/>
        <w:rPr>
          <w:sz w:val="20"/>
          <w:szCs w:val="20"/>
        </w:rPr>
      </w:pPr>
    </w:p>
    <w:p w:rsidR="00B66D2D" w:rsidRDefault="00CF3645">
      <w:pPr>
        <w:spacing w:line="234" w:lineRule="auto"/>
        <w:ind w:right="8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Статья 21 Усыновление. </w:t>
      </w:r>
      <w:r>
        <w:rPr>
          <w:rFonts w:eastAsia="Times New Roman"/>
          <w:sz w:val="24"/>
          <w:szCs w:val="24"/>
        </w:rPr>
        <w:t>Государство должно следить за тем,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чтобы при усыновлении ребёнка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неукоснительно соблюдались его интересы и гарантии его законных прав.</w:t>
      </w:r>
    </w:p>
    <w:p w:rsidR="00B66D2D" w:rsidRDefault="00B66D2D">
      <w:pPr>
        <w:spacing w:line="239" w:lineRule="exact"/>
        <w:rPr>
          <w:sz w:val="20"/>
          <w:szCs w:val="20"/>
        </w:rPr>
      </w:pPr>
    </w:p>
    <w:p w:rsidR="00B66D2D" w:rsidRDefault="00CF3645">
      <w:pPr>
        <w:spacing w:line="236" w:lineRule="auto"/>
        <w:ind w:right="2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Статья 22 Дети-беженцы. </w:t>
      </w:r>
      <w:r>
        <w:rPr>
          <w:rFonts w:eastAsia="Times New Roman"/>
          <w:sz w:val="24"/>
          <w:szCs w:val="24"/>
        </w:rPr>
        <w:t xml:space="preserve">Государство </w:t>
      </w:r>
      <w:r>
        <w:rPr>
          <w:rFonts w:eastAsia="Times New Roman"/>
          <w:sz w:val="24"/>
          <w:szCs w:val="24"/>
        </w:rPr>
        <w:t>должно обеспечивать особую защиту детям-беженцам,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 том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числе оказывать им помощь в получении информации, гуманитарную помощь и содействовать воссоединению с семьей.</w:t>
      </w:r>
    </w:p>
    <w:p w:rsidR="00B66D2D" w:rsidRDefault="00B66D2D">
      <w:pPr>
        <w:spacing w:line="237" w:lineRule="exact"/>
        <w:rPr>
          <w:sz w:val="20"/>
          <w:szCs w:val="20"/>
        </w:rPr>
      </w:pPr>
    </w:p>
    <w:p w:rsidR="00B66D2D" w:rsidRDefault="00CF3645">
      <w:pPr>
        <w:spacing w:line="234" w:lineRule="auto"/>
        <w:ind w:right="10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Статья 23 Дети-инвалиды. </w:t>
      </w:r>
      <w:r>
        <w:rPr>
          <w:rFonts w:eastAsia="Times New Roman"/>
          <w:sz w:val="24"/>
          <w:szCs w:val="24"/>
        </w:rPr>
        <w:t>Каждый ребёнок,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неполноценный в умственном или физическом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отноше</w:t>
      </w:r>
      <w:r>
        <w:rPr>
          <w:rFonts w:eastAsia="Times New Roman"/>
          <w:sz w:val="24"/>
          <w:szCs w:val="24"/>
        </w:rPr>
        <w:t>нии, имеет право на особую заботу и достойную жизнь.</w:t>
      </w:r>
    </w:p>
    <w:p w:rsidR="00B66D2D" w:rsidRDefault="00B66D2D">
      <w:pPr>
        <w:spacing w:line="239" w:lineRule="exact"/>
        <w:rPr>
          <w:sz w:val="20"/>
          <w:szCs w:val="20"/>
        </w:rPr>
      </w:pPr>
    </w:p>
    <w:p w:rsidR="00B66D2D" w:rsidRDefault="00CF3645">
      <w:pPr>
        <w:spacing w:line="234" w:lineRule="auto"/>
        <w:ind w:righ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Статья 24 Здравоохранение. </w:t>
      </w:r>
      <w:r>
        <w:rPr>
          <w:rFonts w:eastAsia="Times New Roman"/>
          <w:sz w:val="24"/>
          <w:szCs w:val="24"/>
        </w:rPr>
        <w:t>Каждый ребёнок имеет право на охрану своего здоровья: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 получение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медицинской помощи, чистой питьевой воды и полноценного питания.</w:t>
      </w:r>
    </w:p>
    <w:p w:rsidR="00B66D2D" w:rsidRDefault="00B66D2D">
      <w:pPr>
        <w:spacing w:line="240" w:lineRule="exact"/>
        <w:rPr>
          <w:sz w:val="20"/>
          <w:szCs w:val="20"/>
        </w:rPr>
      </w:pPr>
    </w:p>
    <w:p w:rsidR="00B66D2D" w:rsidRDefault="00CF3645">
      <w:pPr>
        <w:spacing w:line="234" w:lineRule="auto"/>
        <w:ind w:right="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Статья 25 Оценка при попечении. </w:t>
      </w:r>
      <w:r>
        <w:rPr>
          <w:rFonts w:eastAsia="Times New Roman"/>
          <w:sz w:val="24"/>
          <w:szCs w:val="24"/>
        </w:rPr>
        <w:t>Государство должно регулярно проверять условия жизни ребёнка,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находящегося на попечении.</w:t>
      </w:r>
    </w:p>
    <w:p w:rsidR="00B66D2D" w:rsidRDefault="00B66D2D">
      <w:pPr>
        <w:spacing w:line="239" w:lineRule="exact"/>
        <w:rPr>
          <w:sz w:val="20"/>
          <w:szCs w:val="20"/>
        </w:rPr>
      </w:pPr>
    </w:p>
    <w:p w:rsidR="00B66D2D" w:rsidRDefault="00CF3645">
      <w:pPr>
        <w:spacing w:line="234" w:lineRule="auto"/>
        <w:ind w:right="8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Статья 26 Социальное обеспечение. </w:t>
      </w:r>
      <w:r>
        <w:rPr>
          <w:rFonts w:eastAsia="Times New Roman"/>
          <w:sz w:val="24"/>
          <w:szCs w:val="24"/>
        </w:rPr>
        <w:t>Каждый ребёнок имеет право пользоваться социальными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благами, в том числе социальным страхованием.</w:t>
      </w:r>
    </w:p>
    <w:p w:rsidR="00B66D2D" w:rsidRDefault="00B66D2D">
      <w:pPr>
        <w:spacing w:line="237" w:lineRule="exact"/>
        <w:rPr>
          <w:sz w:val="20"/>
          <w:szCs w:val="20"/>
        </w:rPr>
      </w:pPr>
    </w:p>
    <w:p w:rsidR="00B66D2D" w:rsidRDefault="00CF3645">
      <w:pPr>
        <w:spacing w:line="236" w:lineRule="auto"/>
        <w:ind w:right="44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Статья 27 Уровень жизни. </w:t>
      </w:r>
      <w:r>
        <w:rPr>
          <w:rFonts w:eastAsia="Times New Roman"/>
          <w:sz w:val="24"/>
          <w:szCs w:val="24"/>
        </w:rPr>
        <w:t>Каждый р</w:t>
      </w:r>
      <w:r>
        <w:rPr>
          <w:rFonts w:eastAsia="Times New Roman"/>
          <w:sz w:val="24"/>
          <w:szCs w:val="24"/>
        </w:rPr>
        <w:t>ебёнок имеет право на уровень жизни,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необходимый для его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физического, умственного, духовного и нравственного развития. Государство должно помогать тем родителям, которые не могут обеспечить своим детям необходимые условия жизни.</w:t>
      </w:r>
    </w:p>
    <w:p w:rsidR="00B66D2D" w:rsidRDefault="00B66D2D">
      <w:pPr>
        <w:spacing w:line="239" w:lineRule="exact"/>
        <w:rPr>
          <w:sz w:val="20"/>
          <w:szCs w:val="20"/>
        </w:rPr>
      </w:pPr>
    </w:p>
    <w:p w:rsidR="00B66D2D" w:rsidRDefault="00CF3645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Статья 28 Образование. </w:t>
      </w:r>
      <w:r>
        <w:rPr>
          <w:rFonts w:eastAsia="Times New Roman"/>
          <w:sz w:val="24"/>
          <w:szCs w:val="24"/>
        </w:rPr>
        <w:t>Каж</w:t>
      </w:r>
      <w:r>
        <w:rPr>
          <w:rFonts w:eastAsia="Times New Roman"/>
          <w:sz w:val="24"/>
          <w:szCs w:val="24"/>
        </w:rPr>
        <w:t>дый ребёнок имеет право на образование.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 школах должны соблюдаться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права ребенка и проявлять уважение к его человеческому достоинству. Государство должно следить за регулярным посещением детьми школ.</w:t>
      </w:r>
    </w:p>
    <w:p w:rsidR="00B66D2D" w:rsidRDefault="00B66D2D">
      <w:pPr>
        <w:spacing w:line="240" w:lineRule="exact"/>
        <w:rPr>
          <w:sz w:val="20"/>
          <w:szCs w:val="20"/>
        </w:rPr>
      </w:pPr>
    </w:p>
    <w:p w:rsidR="00B66D2D" w:rsidRDefault="00CF3645">
      <w:pPr>
        <w:spacing w:line="236" w:lineRule="auto"/>
        <w:ind w:right="1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Статья 29 Цель образования. </w:t>
      </w:r>
      <w:r>
        <w:rPr>
          <w:rFonts w:eastAsia="Times New Roman"/>
          <w:sz w:val="24"/>
          <w:szCs w:val="24"/>
        </w:rPr>
        <w:t>Образовательные учреждения</w:t>
      </w:r>
      <w:r>
        <w:rPr>
          <w:rFonts w:eastAsia="Times New Roman"/>
          <w:sz w:val="24"/>
          <w:szCs w:val="24"/>
        </w:rPr>
        <w:t xml:space="preserve"> должны развивать личность ребёнка,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его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таланты, умственные и физические способности, воспитывать его в духе уважения к своим родителям, понимания, мира, терпимости, культурных традиций.</w:t>
      </w:r>
    </w:p>
    <w:p w:rsidR="00B66D2D" w:rsidRDefault="00B66D2D">
      <w:pPr>
        <w:spacing w:line="239" w:lineRule="exact"/>
        <w:rPr>
          <w:sz w:val="20"/>
          <w:szCs w:val="20"/>
        </w:rPr>
      </w:pPr>
    </w:p>
    <w:p w:rsidR="00B66D2D" w:rsidRDefault="00CF3645">
      <w:pPr>
        <w:spacing w:line="235" w:lineRule="auto"/>
        <w:ind w:right="2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Статья 30 Дети, принадлежащие к меньшинствам и коренному населению. </w:t>
      </w:r>
      <w:r>
        <w:rPr>
          <w:rFonts w:eastAsia="Times New Roman"/>
          <w:sz w:val="24"/>
          <w:szCs w:val="24"/>
        </w:rPr>
        <w:t>Если ребёнок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принадлежит к этническому, религиозному или языковому меньшинству, он имеет право говорить на родном языке и соблюдать родные обычаи, исповедовать религию.</w:t>
      </w:r>
    </w:p>
    <w:p w:rsidR="00B66D2D" w:rsidRDefault="00B66D2D">
      <w:pPr>
        <w:spacing w:line="241" w:lineRule="exact"/>
        <w:rPr>
          <w:sz w:val="20"/>
          <w:szCs w:val="20"/>
        </w:rPr>
      </w:pPr>
    </w:p>
    <w:p w:rsidR="00B66D2D" w:rsidRDefault="00CF3645">
      <w:pPr>
        <w:spacing w:line="234" w:lineRule="auto"/>
        <w:ind w:right="8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Статья 31 Отдых и досуг. </w:t>
      </w:r>
      <w:r>
        <w:rPr>
          <w:rFonts w:eastAsia="Times New Roman"/>
          <w:sz w:val="24"/>
          <w:szCs w:val="24"/>
        </w:rPr>
        <w:t>Каждый ребёнок имеет право на отдых и игры,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а также на участи</w:t>
      </w:r>
      <w:r>
        <w:rPr>
          <w:rFonts w:eastAsia="Times New Roman"/>
          <w:sz w:val="24"/>
          <w:szCs w:val="24"/>
        </w:rPr>
        <w:t>е в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культурной и творческой жизни.</w:t>
      </w:r>
    </w:p>
    <w:p w:rsidR="00B66D2D" w:rsidRDefault="00B66D2D">
      <w:pPr>
        <w:spacing w:line="239" w:lineRule="exact"/>
        <w:rPr>
          <w:sz w:val="20"/>
          <w:szCs w:val="20"/>
        </w:rPr>
      </w:pPr>
    </w:p>
    <w:p w:rsidR="00B66D2D" w:rsidRDefault="00CF3645">
      <w:pPr>
        <w:spacing w:line="234" w:lineRule="auto"/>
        <w:ind w:right="1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Статья 32 Детский труд. </w:t>
      </w:r>
      <w:r>
        <w:rPr>
          <w:rFonts w:eastAsia="Times New Roman"/>
          <w:sz w:val="24"/>
          <w:szCs w:val="24"/>
        </w:rPr>
        <w:t>Государство должно защищать ребёнка от опасной,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вредной и непосильной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работы. Работа не должна мешать образованию и духовно-физическому развитию ребенка.</w:t>
      </w:r>
    </w:p>
    <w:p w:rsidR="00B66D2D" w:rsidRDefault="00B66D2D">
      <w:pPr>
        <w:spacing w:line="240" w:lineRule="exact"/>
        <w:rPr>
          <w:sz w:val="20"/>
          <w:szCs w:val="20"/>
        </w:rPr>
      </w:pPr>
    </w:p>
    <w:p w:rsidR="00B66D2D" w:rsidRDefault="00CF3645">
      <w:pPr>
        <w:spacing w:line="236" w:lineRule="auto"/>
        <w:ind w:right="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Статья 33 Незаконное употребление наркотических средств. </w:t>
      </w:r>
      <w:r>
        <w:rPr>
          <w:rFonts w:eastAsia="Times New Roman"/>
          <w:sz w:val="24"/>
          <w:szCs w:val="24"/>
        </w:rPr>
        <w:t>Государство должно сделать всё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возможное, чтобы уберечь детей от незаконного употребления наркотиков и психотропных веществ, не допустить участия детей в производстве и торговле наркотиками.</w:t>
      </w:r>
    </w:p>
    <w:p w:rsidR="00B66D2D" w:rsidRDefault="00B66D2D">
      <w:pPr>
        <w:spacing w:line="237" w:lineRule="exact"/>
        <w:rPr>
          <w:sz w:val="20"/>
          <w:szCs w:val="20"/>
        </w:rPr>
      </w:pPr>
    </w:p>
    <w:p w:rsidR="00B66D2D" w:rsidRDefault="00CF3645">
      <w:pPr>
        <w:spacing w:line="234" w:lineRule="auto"/>
        <w:ind w:right="9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Статья </w:t>
      </w:r>
      <w:r>
        <w:rPr>
          <w:rFonts w:eastAsia="Times New Roman"/>
          <w:b/>
          <w:bCs/>
          <w:sz w:val="24"/>
          <w:szCs w:val="24"/>
        </w:rPr>
        <w:t xml:space="preserve">34 Сексуальная эксплуатация. </w:t>
      </w:r>
      <w:r>
        <w:rPr>
          <w:rFonts w:eastAsia="Times New Roman"/>
          <w:sz w:val="24"/>
          <w:szCs w:val="24"/>
        </w:rPr>
        <w:t>Государство должно защищать детей от любых форм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сексуального насилия.</w:t>
      </w:r>
    </w:p>
    <w:p w:rsidR="00B66D2D" w:rsidRDefault="00B66D2D">
      <w:pPr>
        <w:spacing w:line="239" w:lineRule="exact"/>
        <w:rPr>
          <w:sz w:val="20"/>
          <w:szCs w:val="20"/>
        </w:rPr>
      </w:pPr>
    </w:p>
    <w:p w:rsidR="00B66D2D" w:rsidRDefault="00CF3645">
      <w:pPr>
        <w:spacing w:line="234" w:lineRule="auto"/>
        <w:ind w:right="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Статья 35 Торговля, контрабанда и похищение. </w:t>
      </w:r>
      <w:r>
        <w:rPr>
          <w:rFonts w:eastAsia="Times New Roman"/>
          <w:sz w:val="24"/>
          <w:szCs w:val="24"/>
        </w:rPr>
        <w:t>Государство должно всеми силами бороться против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похищения, контрабанды и продажи детей.</w:t>
      </w:r>
    </w:p>
    <w:p w:rsidR="00B66D2D" w:rsidRDefault="00B66D2D">
      <w:pPr>
        <w:spacing w:line="239" w:lineRule="exact"/>
        <w:rPr>
          <w:sz w:val="20"/>
          <w:szCs w:val="20"/>
        </w:rPr>
      </w:pPr>
    </w:p>
    <w:p w:rsidR="00B66D2D" w:rsidRDefault="00CF3645">
      <w:pPr>
        <w:spacing w:line="234" w:lineRule="auto"/>
        <w:ind w:right="2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Статья 36 Иные формы э</w:t>
      </w:r>
      <w:r>
        <w:rPr>
          <w:rFonts w:eastAsia="Times New Roman"/>
          <w:b/>
          <w:bCs/>
          <w:sz w:val="24"/>
          <w:szCs w:val="24"/>
        </w:rPr>
        <w:t xml:space="preserve">ксплуатации. </w:t>
      </w:r>
      <w:r>
        <w:rPr>
          <w:rFonts w:eastAsia="Times New Roman"/>
          <w:sz w:val="24"/>
          <w:szCs w:val="24"/>
        </w:rPr>
        <w:t>Государство должно защищать ребенка от любых действий,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которые могут нанести ему вред.</w:t>
      </w:r>
    </w:p>
    <w:p w:rsidR="00B66D2D" w:rsidRDefault="00B66D2D">
      <w:pPr>
        <w:spacing w:line="240" w:lineRule="exact"/>
        <w:rPr>
          <w:sz w:val="20"/>
          <w:szCs w:val="20"/>
        </w:rPr>
      </w:pPr>
    </w:p>
    <w:p w:rsidR="00B66D2D" w:rsidRDefault="00CF3645">
      <w:pPr>
        <w:spacing w:line="234" w:lineRule="auto"/>
        <w:ind w:right="8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Статья 37 Пытки и лишение свободы. </w:t>
      </w:r>
      <w:r>
        <w:rPr>
          <w:rFonts w:eastAsia="Times New Roman"/>
          <w:sz w:val="24"/>
          <w:szCs w:val="24"/>
        </w:rPr>
        <w:t>Государство обеспечивает,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чтобы ни один ребенок не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подвергался пыткам, жестокому обращению, незаконному аресту и лишению</w:t>
      </w:r>
      <w:r>
        <w:rPr>
          <w:rFonts w:eastAsia="Times New Roman"/>
          <w:sz w:val="24"/>
          <w:szCs w:val="24"/>
        </w:rPr>
        <w:t xml:space="preserve"> свободы. Каждый</w:t>
      </w:r>
    </w:p>
    <w:p w:rsidR="00B66D2D" w:rsidRDefault="00B66D2D">
      <w:pPr>
        <w:sectPr w:rsidR="00B66D2D">
          <w:pgSz w:w="11900" w:h="16838"/>
          <w:pgMar w:top="568" w:right="646" w:bottom="23" w:left="560" w:header="0" w:footer="0" w:gutter="0"/>
          <w:cols w:space="720" w:equalWidth="0">
            <w:col w:w="10700"/>
          </w:cols>
        </w:sectPr>
      </w:pPr>
    </w:p>
    <w:p w:rsidR="00B66D2D" w:rsidRDefault="00CF3645">
      <w:pPr>
        <w:spacing w:line="234" w:lineRule="auto"/>
        <w:ind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лишенный свободы ребенок имеет право поддерживать контакты со своей семьей, получать правовую помощь и искать защиту в суде.</w:t>
      </w:r>
    </w:p>
    <w:p w:rsidR="00B66D2D" w:rsidRDefault="00B66D2D">
      <w:pPr>
        <w:spacing w:line="239" w:lineRule="exact"/>
        <w:rPr>
          <w:sz w:val="20"/>
          <w:szCs w:val="20"/>
        </w:rPr>
      </w:pPr>
    </w:p>
    <w:p w:rsidR="00B66D2D" w:rsidRDefault="00CF3645">
      <w:pPr>
        <w:spacing w:line="236" w:lineRule="auto"/>
        <w:ind w:right="1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Статья 38 Вооруженные конфликты. </w:t>
      </w:r>
      <w:r>
        <w:rPr>
          <w:rFonts w:eastAsia="Times New Roman"/>
          <w:sz w:val="24"/>
          <w:szCs w:val="24"/>
        </w:rPr>
        <w:t>Государство не должно позволять детям до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15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лет вступать в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армию или напрямую участвовать в военных действиях. Дети в зонах военных конфликтов должны получать особую защиту.</w:t>
      </w:r>
    </w:p>
    <w:p w:rsidR="00B66D2D" w:rsidRDefault="00B66D2D">
      <w:pPr>
        <w:spacing w:line="240" w:lineRule="exact"/>
        <w:rPr>
          <w:sz w:val="20"/>
          <w:szCs w:val="20"/>
        </w:rPr>
      </w:pPr>
    </w:p>
    <w:p w:rsidR="00B66D2D" w:rsidRDefault="00CF3645">
      <w:pPr>
        <w:spacing w:line="250" w:lineRule="auto"/>
        <w:ind w:right="940"/>
        <w:rPr>
          <w:sz w:val="20"/>
          <w:szCs w:val="20"/>
        </w:rPr>
      </w:pPr>
      <w:r>
        <w:rPr>
          <w:rFonts w:eastAsia="Times New Roman"/>
          <w:b/>
          <w:bCs/>
          <w:sz w:val="23"/>
          <w:szCs w:val="23"/>
        </w:rPr>
        <w:t xml:space="preserve">Статья 39 Восстановительный уход. </w:t>
      </w:r>
      <w:r>
        <w:rPr>
          <w:rFonts w:eastAsia="Times New Roman"/>
          <w:sz w:val="23"/>
          <w:szCs w:val="23"/>
        </w:rPr>
        <w:t>Если ребёнок оказался жертвой жестокого обращения,</w:t>
      </w:r>
      <w:r>
        <w:rPr>
          <w:rFonts w:eastAsia="Times New Roman"/>
          <w:b/>
          <w:bCs/>
          <w:sz w:val="23"/>
          <w:szCs w:val="23"/>
        </w:rPr>
        <w:t xml:space="preserve"> </w:t>
      </w:r>
      <w:r>
        <w:rPr>
          <w:rFonts w:eastAsia="Times New Roman"/>
          <w:sz w:val="23"/>
          <w:szCs w:val="23"/>
        </w:rPr>
        <w:t>конфликта, пыток или эксплуатации, то государство долж</w:t>
      </w:r>
      <w:r>
        <w:rPr>
          <w:rFonts w:eastAsia="Times New Roman"/>
          <w:sz w:val="23"/>
          <w:szCs w:val="23"/>
        </w:rPr>
        <w:t>но сделать все возможное, чтобы восстановить его здоровье и вернуть ему чувство собственного достоинства.</w:t>
      </w:r>
    </w:p>
    <w:p w:rsidR="00B66D2D" w:rsidRDefault="00B66D2D">
      <w:pPr>
        <w:spacing w:line="225" w:lineRule="exact"/>
        <w:rPr>
          <w:sz w:val="20"/>
          <w:szCs w:val="20"/>
        </w:rPr>
      </w:pPr>
    </w:p>
    <w:p w:rsidR="00B66D2D" w:rsidRDefault="00CF3645">
      <w:pPr>
        <w:spacing w:line="249" w:lineRule="auto"/>
        <w:ind w:right="420"/>
        <w:rPr>
          <w:sz w:val="20"/>
          <w:szCs w:val="20"/>
        </w:rPr>
      </w:pPr>
      <w:r>
        <w:rPr>
          <w:rFonts w:eastAsia="Times New Roman"/>
          <w:b/>
          <w:bCs/>
          <w:sz w:val="23"/>
          <w:szCs w:val="23"/>
        </w:rPr>
        <w:t>Статья 40 Отправление правосудия в отношении несовершеннолетних</w:t>
      </w:r>
      <w:r>
        <w:rPr>
          <w:rFonts w:eastAsia="Times New Roman"/>
          <w:sz w:val="23"/>
          <w:szCs w:val="23"/>
        </w:rPr>
        <w:t>.</w:t>
      </w:r>
      <w:r>
        <w:rPr>
          <w:rFonts w:eastAsia="Times New Roman"/>
          <w:b/>
          <w:bCs/>
          <w:sz w:val="23"/>
          <w:szCs w:val="23"/>
        </w:rPr>
        <w:t xml:space="preserve"> </w:t>
      </w:r>
      <w:r>
        <w:rPr>
          <w:rFonts w:eastAsia="Times New Roman"/>
          <w:sz w:val="23"/>
          <w:szCs w:val="23"/>
        </w:rPr>
        <w:t>Каждый ребёнок,</w:t>
      </w:r>
      <w:r>
        <w:rPr>
          <w:rFonts w:eastAsia="Times New Roman"/>
          <w:b/>
          <w:bCs/>
          <w:sz w:val="23"/>
          <w:szCs w:val="23"/>
        </w:rPr>
        <w:t xml:space="preserve"> </w:t>
      </w:r>
      <w:r>
        <w:rPr>
          <w:rFonts w:eastAsia="Times New Roman"/>
          <w:sz w:val="23"/>
          <w:szCs w:val="23"/>
        </w:rPr>
        <w:t xml:space="preserve">обвиняемый в нарушении закона, имеет право на основные гарантии, </w:t>
      </w:r>
      <w:r>
        <w:rPr>
          <w:rFonts w:eastAsia="Times New Roman"/>
          <w:sz w:val="23"/>
          <w:szCs w:val="23"/>
        </w:rPr>
        <w:t>правовую и другую помощь.</w:t>
      </w:r>
    </w:p>
    <w:p w:rsidR="00B66D2D" w:rsidRDefault="00B66D2D">
      <w:pPr>
        <w:spacing w:line="229" w:lineRule="exact"/>
        <w:rPr>
          <w:sz w:val="20"/>
          <w:szCs w:val="20"/>
        </w:rPr>
      </w:pPr>
    </w:p>
    <w:p w:rsidR="00B66D2D" w:rsidRDefault="00CF3645">
      <w:pPr>
        <w:spacing w:line="234" w:lineRule="auto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Статья 41 Применение наивысших норм. </w:t>
      </w:r>
      <w:r>
        <w:rPr>
          <w:rFonts w:eastAsia="Times New Roman"/>
          <w:sz w:val="24"/>
          <w:szCs w:val="24"/>
        </w:rPr>
        <w:t>Если законодательство отдельной страны защищает права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ребёнка лучше, чем данная Конвенция, то следует применять законы этой страны.</w:t>
      </w:r>
    </w:p>
    <w:p w:rsidR="00B66D2D" w:rsidRDefault="00B66D2D">
      <w:pPr>
        <w:spacing w:line="233" w:lineRule="exact"/>
        <w:rPr>
          <w:sz w:val="20"/>
          <w:szCs w:val="20"/>
        </w:rPr>
      </w:pPr>
    </w:p>
    <w:p w:rsidR="00B66D2D" w:rsidRDefault="00CF3645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Статья 42 Соблюдение и вступление в силу.</w:t>
      </w:r>
    </w:p>
    <w:p w:rsidR="00B66D2D" w:rsidRDefault="00B66D2D">
      <w:pPr>
        <w:spacing w:line="221" w:lineRule="exact"/>
        <w:rPr>
          <w:sz w:val="20"/>
          <w:szCs w:val="20"/>
        </w:rPr>
      </w:pPr>
    </w:p>
    <w:p w:rsidR="00B66D2D" w:rsidRDefault="00CF3645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Государство долж</w:t>
      </w:r>
      <w:r>
        <w:rPr>
          <w:rFonts w:eastAsia="Times New Roman"/>
          <w:sz w:val="24"/>
          <w:szCs w:val="24"/>
        </w:rPr>
        <w:t>но распространять информацию о Конвенции среди взрослых и детей.</w:t>
      </w:r>
    </w:p>
    <w:p w:rsidR="00B66D2D" w:rsidRDefault="00B66D2D">
      <w:pPr>
        <w:spacing w:line="235" w:lineRule="exact"/>
        <w:rPr>
          <w:sz w:val="20"/>
          <w:szCs w:val="20"/>
        </w:rPr>
      </w:pPr>
    </w:p>
    <w:p w:rsidR="00B66D2D" w:rsidRDefault="00CF3645">
      <w:pPr>
        <w:spacing w:line="234" w:lineRule="auto"/>
        <w:ind w:right="4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Статьи 43-54 </w:t>
      </w:r>
      <w:r>
        <w:rPr>
          <w:rFonts w:eastAsia="Times New Roman"/>
          <w:sz w:val="24"/>
          <w:szCs w:val="24"/>
        </w:rPr>
        <w:t>включает нормы того,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что взрослые и государство должны сообща обеспечивать все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права детей.</w:t>
      </w:r>
    </w:p>
    <w:p w:rsidR="00B66D2D" w:rsidRDefault="00B66D2D">
      <w:pPr>
        <w:sectPr w:rsidR="00B66D2D">
          <w:pgSz w:w="11900" w:h="16838"/>
          <w:pgMar w:top="568" w:right="786" w:bottom="1440" w:left="560" w:header="0" w:footer="0" w:gutter="0"/>
          <w:cols w:space="720" w:equalWidth="0">
            <w:col w:w="10560"/>
          </w:cols>
        </w:sectPr>
      </w:pPr>
    </w:p>
    <w:p w:rsidR="00B66D2D" w:rsidRDefault="00CF3645">
      <w:pPr>
        <w:spacing w:line="234" w:lineRule="auto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7728" behindDoc="1" locked="0" layoutInCell="0" allowOverlap="1">
            <wp:simplePos x="0" y="0"/>
            <wp:positionH relativeFrom="page">
              <wp:posOffset>591185</wp:posOffset>
            </wp:positionH>
            <wp:positionV relativeFrom="page">
              <wp:posOffset>1426210</wp:posOffset>
            </wp:positionV>
            <wp:extent cx="6510655" cy="660209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0655" cy="6602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B66D2D">
      <w:pgSz w:w="11900" w:h="16838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D2D"/>
    <w:rsid w:val="00B66D2D"/>
    <w:rsid w:val="00CF3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528B48-E751-4D0B-86CE-F492D54BB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1649</Words>
  <Characters>9404</Characters>
  <Application>Microsoft Office Word</Application>
  <DocSecurity>0</DocSecurity>
  <Lines>78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Марта</cp:lastModifiedBy>
  <cp:revision>2</cp:revision>
  <dcterms:created xsi:type="dcterms:W3CDTF">2022-01-25T14:48:00Z</dcterms:created>
  <dcterms:modified xsi:type="dcterms:W3CDTF">2022-01-25T14:48:00Z</dcterms:modified>
</cp:coreProperties>
</file>